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1" w:rsidRDefault="00017961" w:rsidP="00017961">
      <w:pPr>
        <w:rPr>
          <w:rFonts w:ascii="仿宋_GB2312" w:eastAsia="仿宋_GB2312" w:hAnsi="Batang"/>
          <w:b/>
          <w:sz w:val="32"/>
          <w:szCs w:val="32"/>
        </w:rPr>
      </w:pPr>
      <w:r>
        <w:rPr>
          <w:rFonts w:ascii="仿宋_GB2312" w:eastAsia="仿宋_GB2312" w:hAnsi="Batang" w:hint="eastAsia"/>
          <w:b/>
          <w:sz w:val="32"/>
          <w:szCs w:val="32"/>
        </w:rPr>
        <w:t>附件</w:t>
      </w:r>
      <w:r>
        <w:rPr>
          <w:rFonts w:ascii="仿宋_GB2312" w:eastAsia="仿宋_GB2312" w:hAnsi="Batang"/>
          <w:b/>
          <w:sz w:val="32"/>
          <w:szCs w:val="32"/>
        </w:rPr>
        <w:t>3</w:t>
      </w:r>
    </w:p>
    <w:p w:rsidR="00017961" w:rsidRDefault="00017961" w:rsidP="00017961">
      <w:pPr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Ansi="宋体" w:cs="黑体" w:hint="eastAsia"/>
          <w:b/>
          <w:sz w:val="30"/>
          <w:szCs w:val="30"/>
        </w:rPr>
        <w:t>常德市中医药学会针灸专业委员会</w:t>
      </w:r>
      <w:r>
        <w:rPr>
          <w:rFonts w:ascii="仿宋_GB2312" w:eastAsia="仿宋_GB2312" w:cs="黑体" w:hint="eastAsia"/>
          <w:b/>
          <w:sz w:val="30"/>
          <w:szCs w:val="30"/>
        </w:rPr>
        <w:t>第一届委员候选人申请表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8"/>
        <w:gridCol w:w="901"/>
        <w:gridCol w:w="423"/>
        <w:gridCol w:w="531"/>
        <w:gridCol w:w="309"/>
        <w:gridCol w:w="8"/>
        <w:gridCol w:w="1771"/>
        <w:gridCol w:w="1150"/>
        <w:gridCol w:w="326"/>
        <w:gridCol w:w="1242"/>
        <w:gridCol w:w="1639"/>
      </w:tblGrid>
      <w:tr w:rsidR="00017961" w:rsidTr="007023D4">
        <w:trPr>
          <w:trHeight w:val="527"/>
        </w:trPr>
        <w:tc>
          <w:tcPr>
            <w:tcW w:w="1178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名</w:t>
            </w:r>
          </w:p>
        </w:tc>
        <w:tc>
          <w:tcPr>
            <w:tcW w:w="1324" w:type="dxa"/>
            <w:gridSpan w:val="2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cs="宋体" w:hint="eastAsia"/>
                <w:sz w:val="24"/>
              </w:rPr>
              <w:t>别</w:t>
            </w:r>
          </w:p>
        </w:tc>
        <w:tc>
          <w:tcPr>
            <w:tcW w:w="1771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</w:rPr>
              <w:t>出生年月</w:t>
            </w:r>
          </w:p>
        </w:tc>
        <w:tc>
          <w:tcPr>
            <w:tcW w:w="1568" w:type="dxa"/>
            <w:gridSpan w:val="2"/>
            <w:vAlign w:val="center"/>
          </w:tcPr>
          <w:p w:rsidR="00017961" w:rsidRDefault="00017961" w:rsidP="007023D4">
            <w:pPr>
              <w:ind w:firstLineChars="250" w:firstLine="52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宋体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cs="宋体" w:hint="eastAsia"/>
              </w:rPr>
              <w:t>月</w:t>
            </w:r>
          </w:p>
        </w:tc>
        <w:tc>
          <w:tcPr>
            <w:tcW w:w="1639" w:type="dxa"/>
            <w:vMerge w:val="restart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照片</w:t>
            </w:r>
          </w:p>
        </w:tc>
      </w:tr>
      <w:tr w:rsidR="00017961" w:rsidTr="007023D4">
        <w:trPr>
          <w:trHeight w:val="527"/>
        </w:trPr>
        <w:tc>
          <w:tcPr>
            <w:tcW w:w="1178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务</w:t>
            </w:r>
          </w:p>
        </w:tc>
        <w:tc>
          <w:tcPr>
            <w:tcW w:w="1324" w:type="dxa"/>
            <w:gridSpan w:val="2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cs="宋体" w:hint="eastAsia"/>
                <w:sz w:val="24"/>
              </w:rPr>
              <w:t>称</w:t>
            </w:r>
          </w:p>
        </w:tc>
        <w:tc>
          <w:tcPr>
            <w:tcW w:w="1771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</w:rPr>
              <w:t>电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cs="宋体" w:hint="eastAsia"/>
              </w:rPr>
              <w:t>话</w:t>
            </w:r>
          </w:p>
        </w:tc>
        <w:tc>
          <w:tcPr>
            <w:tcW w:w="1568" w:type="dxa"/>
            <w:gridSpan w:val="2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39" w:type="dxa"/>
            <w:vMerge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7961" w:rsidTr="007023D4">
        <w:trPr>
          <w:trHeight w:val="527"/>
        </w:trPr>
        <w:tc>
          <w:tcPr>
            <w:tcW w:w="1178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历</w:t>
            </w:r>
          </w:p>
        </w:tc>
        <w:tc>
          <w:tcPr>
            <w:tcW w:w="1324" w:type="dxa"/>
            <w:gridSpan w:val="2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手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cs="宋体" w:hint="eastAsia"/>
                <w:sz w:val="24"/>
              </w:rPr>
              <w:t>机</w:t>
            </w:r>
          </w:p>
        </w:tc>
        <w:tc>
          <w:tcPr>
            <w:tcW w:w="4489" w:type="dxa"/>
            <w:gridSpan w:val="4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39" w:type="dxa"/>
            <w:vMerge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7961" w:rsidTr="007023D4">
        <w:trPr>
          <w:cantSplit/>
          <w:trHeight w:val="564"/>
        </w:trPr>
        <w:tc>
          <w:tcPr>
            <w:tcW w:w="1178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E-mail</w:t>
            </w:r>
          </w:p>
        </w:tc>
        <w:tc>
          <w:tcPr>
            <w:tcW w:w="2164" w:type="dxa"/>
            <w:gridSpan w:val="4"/>
            <w:vAlign w:val="center"/>
          </w:tcPr>
          <w:p w:rsidR="00017961" w:rsidRDefault="00017961" w:rsidP="007023D4">
            <w:pPr>
              <w:rPr>
                <w:rFonts w:ascii="仿宋_GB2312" w:eastAsia="仿宋_GB2312" w:hint="eastAsia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宋体" w:hint="eastAsia"/>
                <w:sz w:val="24"/>
              </w:rPr>
              <w:t>毕业学校</w:t>
            </w:r>
          </w:p>
        </w:tc>
        <w:tc>
          <w:tcPr>
            <w:tcW w:w="2718" w:type="dxa"/>
            <w:gridSpan w:val="3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7961" w:rsidTr="007023D4">
        <w:trPr>
          <w:cantSplit/>
          <w:trHeight w:val="527"/>
        </w:trPr>
        <w:tc>
          <w:tcPr>
            <w:tcW w:w="1178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</w:rPr>
              <w:t>位</w:t>
            </w:r>
          </w:p>
        </w:tc>
        <w:tc>
          <w:tcPr>
            <w:tcW w:w="3943" w:type="dxa"/>
            <w:gridSpan w:val="6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宋体" w:hint="eastAsia"/>
              </w:rPr>
              <w:t>针灸科病床数</w:t>
            </w:r>
          </w:p>
        </w:tc>
        <w:tc>
          <w:tcPr>
            <w:tcW w:w="2881" w:type="dxa"/>
            <w:gridSpan w:val="2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7961" w:rsidTr="007023D4">
        <w:trPr>
          <w:cantSplit/>
          <w:trHeight w:val="527"/>
        </w:trPr>
        <w:tc>
          <w:tcPr>
            <w:tcW w:w="1178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通讯地址</w:t>
            </w:r>
          </w:p>
        </w:tc>
        <w:tc>
          <w:tcPr>
            <w:tcW w:w="5419" w:type="dxa"/>
            <w:gridSpan w:val="8"/>
            <w:vAlign w:val="center"/>
          </w:tcPr>
          <w:p w:rsidR="00017961" w:rsidRDefault="00017961" w:rsidP="007023D4">
            <w:pPr>
              <w:rPr>
                <w:rFonts w:ascii="仿宋_GB2312" w:eastAsia="仿宋_GB2312" w:hint="eastAsia"/>
              </w:rPr>
            </w:pPr>
          </w:p>
        </w:tc>
        <w:tc>
          <w:tcPr>
            <w:tcW w:w="1242" w:type="dxa"/>
            <w:vAlign w:val="center"/>
          </w:tcPr>
          <w:p w:rsidR="00017961" w:rsidRDefault="00017961" w:rsidP="007023D4">
            <w:pPr>
              <w:ind w:firstLineChars="100" w:firstLine="2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cs="宋体" w:hint="eastAsia"/>
              </w:rPr>
              <w:t>邮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cs="宋体" w:hint="eastAsia"/>
              </w:rPr>
              <w:t>编</w:t>
            </w:r>
          </w:p>
        </w:tc>
        <w:tc>
          <w:tcPr>
            <w:tcW w:w="1639" w:type="dxa"/>
            <w:vAlign w:val="center"/>
          </w:tcPr>
          <w:p w:rsidR="00017961" w:rsidRDefault="00017961" w:rsidP="007023D4">
            <w:pPr>
              <w:rPr>
                <w:rFonts w:ascii="仿宋_GB2312" w:eastAsia="仿宋_GB2312" w:hint="eastAsia"/>
              </w:rPr>
            </w:pPr>
          </w:p>
        </w:tc>
      </w:tr>
      <w:tr w:rsidR="00017961" w:rsidTr="007023D4">
        <w:trPr>
          <w:cantSplit/>
          <w:trHeight w:val="416"/>
        </w:trPr>
        <w:tc>
          <w:tcPr>
            <w:tcW w:w="2079" w:type="dxa"/>
            <w:gridSpan w:val="2"/>
            <w:vAlign w:val="center"/>
          </w:tcPr>
          <w:p w:rsidR="00017961" w:rsidRDefault="00017961" w:rsidP="007023D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自荐职务</w:t>
            </w:r>
          </w:p>
        </w:tc>
        <w:tc>
          <w:tcPr>
            <w:tcW w:w="1271" w:type="dxa"/>
            <w:gridSpan w:val="4"/>
            <w:vAlign w:val="center"/>
          </w:tcPr>
          <w:p w:rsidR="00017961" w:rsidRDefault="00017961" w:rsidP="007023D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主任委员</w:t>
            </w:r>
          </w:p>
        </w:tc>
        <w:tc>
          <w:tcPr>
            <w:tcW w:w="1771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名誉主任委员</w:t>
            </w:r>
          </w:p>
        </w:tc>
        <w:tc>
          <w:tcPr>
            <w:tcW w:w="1476" w:type="dxa"/>
            <w:gridSpan w:val="2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副主任委员</w:t>
            </w:r>
          </w:p>
        </w:tc>
        <w:tc>
          <w:tcPr>
            <w:tcW w:w="1242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常务委员</w:t>
            </w:r>
          </w:p>
        </w:tc>
        <w:tc>
          <w:tcPr>
            <w:tcW w:w="1639" w:type="dxa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委员</w:t>
            </w:r>
          </w:p>
        </w:tc>
      </w:tr>
      <w:tr w:rsidR="00017961" w:rsidTr="007023D4">
        <w:trPr>
          <w:cantSplit/>
          <w:trHeight w:val="571"/>
        </w:trPr>
        <w:tc>
          <w:tcPr>
            <w:tcW w:w="2079" w:type="dxa"/>
            <w:gridSpan w:val="2"/>
            <w:vAlign w:val="center"/>
          </w:tcPr>
          <w:p w:rsidR="00017961" w:rsidRDefault="00017961" w:rsidP="007023D4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cs="宋体" w:hint="eastAsia"/>
              </w:rPr>
              <w:t>（</w:t>
            </w:r>
            <w:r>
              <w:rPr>
                <w:rFonts w:ascii="仿宋_GB2312" w:eastAsia="仿宋_GB2312" w:cs="宋体" w:hint="eastAsia"/>
              </w:rPr>
              <w:t>注：是请在框内打“</w:t>
            </w:r>
            <w:r>
              <w:rPr>
                <w:rFonts w:ascii="仿宋_GB2312" w:eastAsia="仿宋_GB2312" w:hAnsi="宋体" w:cs="宋体" w:hint="eastAsia"/>
              </w:rPr>
              <w:t>√</w:t>
            </w:r>
            <w:r>
              <w:rPr>
                <w:rFonts w:ascii="仿宋_GB2312" w:eastAsia="仿宋_GB2312" w:cs="宋体" w:hint="eastAsia"/>
              </w:rPr>
              <w:t>”）</w:t>
            </w:r>
          </w:p>
        </w:tc>
        <w:tc>
          <w:tcPr>
            <w:tcW w:w="1271" w:type="dxa"/>
            <w:gridSpan w:val="4"/>
            <w:vAlign w:val="center"/>
          </w:tcPr>
          <w:p w:rsidR="00017961" w:rsidRDefault="00017961" w:rsidP="007023D4">
            <w:pPr>
              <w:rPr>
                <w:rFonts w:ascii="仿宋_GB2312" w:eastAsia="仿宋_GB2312" w:hint="eastAsia"/>
                <w:sz w:val="11"/>
                <w:szCs w:val="11"/>
              </w:rPr>
            </w:pPr>
          </w:p>
          <w:p w:rsidR="00017961" w:rsidRDefault="00017961" w:rsidP="007023D4">
            <w:pPr>
              <w:rPr>
                <w:rFonts w:ascii="仿宋_GB2312" w:eastAsia="仿宋_GB2312" w:hint="eastAsia"/>
                <w:sz w:val="11"/>
                <w:szCs w:val="11"/>
              </w:rPr>
            </w:pPr>
          </w:p>
        </w:tc>
        <w:tc>
          <w:tcPr>
            <w:tcW w:w="1771" w:type="dxa"/>
            <w:vAlign w:val="center"/>
          </w:tcPr>
          <w:p w:rsidR="00017961" w:rsidRDefault="00017961" w:rsidP="007023D4">
            <w:pPr>
              <w:rPr>
                <w:rFonts w:ascii="仿宋_GB2312" w:eastAsia="仿宋_GB2312" w:hint="eastAsia"/>
                <w:sz w:val="11"/>
                <w:szCs w:val="1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17961" w:rsidRDefault="00017961" w:rsidP="007023D4">
            <w:pPr>
              <w:rPr>
                <w:rFonts w:ascii="仿宋_GB2312" w:eastAsia="仿宋_GB2312" w:hint="eastAsia"/>
                <w:sz w:val="11"/>
                <w:szCs w:val="11"/>
              </w:rPr>
            </w:pPr>
          </w:p>
        </w:tc>
        <w:tc>
          <w:tcPr>
            <w:tcW w:w="1242" w:type="dxa"/>
            <w:vAlign w:val="center"/>
          </w:tcPr>
          <w:p w:rsidR="00017961" w:rsidRDefault="00017961" w:rsidP="007023D4">
            <w:pPr>
              <w:rPr>
                <w:rFonts w:ascii="仿宋_GB2312" w:eastAsia="仿宋_GB2312" w:hint="eastAsia"/>
                <w:sz w:val="11"/>
                <w:szCs w:val="11"/>
              </w:rPr>
            </w:pPr>
          </w:p>
        </w:tc>
        <w:tc>
          <w:tcPr>
            <w:tcW w:w="1639" w:type="dxa"/>
            <w:vAlign w:val="center"/>
          </w:tcPr>
          <w:p w:rsidR="00017961" w:rsidRDefault="00017961" w:rsidP="007023D4">
            <w:pPr>
              <w:rPr>
                <w:rFonts w:ascii="仿宋_GB2312" w:eastAsia="仿宋_GB2312" w:hint="eastAsia"/>
                <w:sz w:val="11"/>
                <w:szCs w:val="11"/>
              </w:rPr>
            </w:pPr>
          </w:p>
        </w:tc>
      </w:tr>
      <w:tr w:rsidR="00017961" w:rsidTr="007023D4">
        <w:trPr>
          <w:cantSplit/>
          <w:trHeight w:hRule="exact" w:val="2736"/>
        </w:trPr>
        <w:tc>
          <w:tcPr>
            <w:tcW w:w="9478" w:type="dxa"/>
            <w:gridSpan w:val="11"/>
          </w:tcPr>
          <w:p w:rsidR="00017961" w:rsidRDefault="00017961" w:rsidP="007023D4">
            <w:pPr>
              <w:spacing w:line="40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综合情况（学术水平、成果、论文及医德医风等）</w:t>
            </w:r>
          </w:p>
        </w:tc>
      </w:tr>
      <w:tr w:rsidR="00017961" w:rsidTr="007023D4">
        <w:trPr>
          <w:cantSplit/>
          <w:trHeight w:hRule="exact" w:val="2864"/>
        </w:trPr>
        <w:tc>
          <w:tcPr>
            <w:tcW w:w="3033" w:type="dxa"/>
            <w:gridSpan w:val="4"/>
          </w:tcPr>
          <w:p w:rsidR="00017961" w:rsidRDefault="00017961" w:rsidP="007023D4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候选人所在单位意见</w:t>
            </w:r>
          </w:p>
          <w:p w:rsidR="00017961" w:rsidRDefault="00017961" w:rsidP="007023D4">
            <w:pPr>
              <w:spacing w:before="156"/>
              <w:rPr>
                <w:rFonts w:ascii="仿宋_GB2312" w:eastAsia="仿宋_GB2312" w:hint="eastAsia"/>
                <w:sz w:val="24"/>
              </w:rPr>
            </w:pPr>
          </w:p>
          <w:p w:rsidR="00017961" w:rsidRDefault="00017961" w:rsidP="007023D4">
            <w:pPr>
              <w:spacing w:before="156"/>
              <w:rPr>
                <w:rFonts w:ascii="仿宋_GB2312" w:eastAsia="仿宋_GB2312" w:hint="eastAsia"/>
                <w:sz w:val="24"/>
              </w:rPr>
            </w:pPr>
          </w:p>
          <w:p w:rsidR="00017961" w:rsidRDefault="00017961" w:rsidP="007023D4">
            <w:pPr>
              <w:spacing w:before="156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</w:t>
            </w:r>
          </w:p>
          <w:p w:rsidR="00017961" w:rsidRDefault="00017961" w:rsidP="007023D4">
            <w:pPr>
              <w:spacing w:before="156"/>
              <w:ind w:firstLineChars="750" w:firstLine="1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（盖章）</w:t>
            </w:r>
          </w:p>
          <w:p w:rsidR="00017961" w:rsidRDefault="00017961" w:rsidP="007023D4">
            <w:pPr>
              <w:spacing w:before="156"/>
              <w:ind w:firstLineChars="150" w:firstLine="36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年   月   日</w:t>
            </w:r>
          </w:p>
        </w:tc>
        <w:tc>
          <w:tcPr>
            <w:tcW w:w="3238" w:type="dxa"/>
            <w:gridSpan w:val="4"/>
          </w:tcPr>
          <w:p w:rsidR="00017961" w:rsidRDefault="00017961" w:rsidP="007023D4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常德市中医药学会针灸专业委员会意见</w:t>
            </w:r>
          </w:p>
          <w:p w:rsidR="00017961" w:rsidRDefault="00017961" w:rsidP="007023D4">
            <w:pPr>
              <w:rPr>
                <w:rFonts w:ascii="仿宋_GB2312" w:eastAsia="仿宋_GB2312" w:hint="eastAsia"/>
                <w:sz w:val="24"/>
              </w:rPr>
            </w:pPr>
          </w:p>
          <w:p w:rsidR="00017961" w:rsidRDefault="00017961" w:rsidP="007023D4">
            <w:pPr>
              <w:rPr>
                <w:rFonts w:ascii="仿宋_GB2312" w:eastAsia="仿宋_GB2312" w:hint="eastAsia"/>
                <w:sz w:val="24"/>
              </w:rPr>
            </w:pPr>
          </w:p>
          <w:p w:rsidR="00017961" w:rsidRDefault="00017961" w:rsidP="007023D4">
            <w:pPr>
              <w:spacing w:before="156"/>
              <w:ind w:leftChars="741" w:left="1556"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</w:p>
          <w:p w:rsidR="00017961" w:rsidRDefault="00017961" w:rsidP="007023D4">
            <w:pPr>
              <w:spacing w:before="156"/>
              <w:ind w:leftChars="741" w:left="1556"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（盖章）</w:t>
            </w:r>
          </w:p>
          <w:p w:rsidR="00017961" w:rsidRDefault="00017961" w:rsidP="007023D4">
            <w:pPr>
              <w:ind w:firstLineChars="550" w:firstLine="13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年   月   日</w:t>
            </w:r>
          </w:p>
        </w:tc>
        <w:tc>
          <w:tcPr>
            <w:tcW w:w="3207" w:type="dxa"/>
            <w:gridSpan w:val="3"/>
          </w:tcPr>
          <w:p w:rsidR="00017961" w:rsidRDefault="00017961" w:rsidP="007023D4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常德市中医药学会意见</w:t>
            </w:r>
          </w:p>
          <w:p w:rsidR="00017961" w:rsidRDefault="00017961" w:rsidP="007023D4">
            <w:pPr>
              <w:rPr>
                <w:rFonts w:ascii="仿宋_GB2312" w:eastAsia="仿宋_GB2312" w:hint="eastAsia"/>
                <w:sz w:val="24"/>
              </w:rPr>
            </w:pPr>
          </w:p>
          <w:p w:rsidR="00017961" w:rsidRDefault="00017961" w:rsidP="007023D4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17961" w:rsidRDefault="00017961" w:rsidP="007023D4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17961" w:rsidRDefault="00017961" w:rsidP="007023D4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cs="宋体" w:hint="eastAsia"/>
                <w:sz w:val="24"/>
              </w:rPr>
              <w:t>（盖章）</w:t>
            </w:r>
          </w:p>
          <w:p w:rsidR="00017961" w:rsidRDefault="00017961" w:rsidP="007023D4">
            <w:pPr>
              <w:spacing w:before="156"/>
              <w:ind w:firstLineChars="550" w:firstLine="13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cs="宋体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cs="宋体" w:hint="eastAsia"/>
                <w:sz w:val="24"/>
              </w:rPr>
              <w:t>日</w:t>
            </w:r>
          </w:p>
          <w:p w:rsidR="00017961" w:rsidRDefault="00017961" w:rsidP="007023D4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017961" w:rsidRDefault="00017961" w:rsidP="00017961">
      <w:pPr>
        <w:spacing w:line="36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cs="宋体" w:hint="eastAsia"/>
          <w:sz w:val="24"/>
        </w:rPr>
        <w:t>、此表可复印，同时交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cs="宋体" w:hint="eastAsia"/>
          <w:sz w:val="24"/>
        </w:rPr>
        <w:t>寸免冠照片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cs="宋体" w:hint="eastAsia"/>
          <w:sz w:val="24"/>
        </w:rPr>
        <w:t>张（电子版亦可）。</w:t>
      </w:r>
    </w:p>
    <w:p w:rsidR="00017961" w:rsidRDefault="00017961" w:rsidP="00017961">
      <w:pPr>
        <w:spacing w:line="360" w:lineRule="exact"/>
        <w:ind w:left="480" w:hangingChars="200" w:hanging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cs="宋体" w:hint="eastAsia"/>
          <w:sz w:val="24"/>
        </w:rPr>
        <w:t>、此表填好盖章后请寄</w:t>
      </w:r>
      <w:r>
        <w:rPr>
          <w:rFonts w:ascii="仿宋_GB2312" w:eastAsia="仿宋_GB2312" w:cs="宋体" w:hint="eastAsia"/>
          <w:b/>
          <w:bCs/>
          <w:sz w:val="24"/>
          <w:u w:val="single"/>
        </w:rPr>
        <w:t>湖南省常德市滨湖中路常德市第一中医医院针灸</w:t>
      </w:r>
      <w:r>
        <w:rPr>
          <w:rFonts w:ascii="仿宋_GB2312" w:eastAsia="仿宋_GB2312" w:hint="eastAsia"/>
          <w:sz w:val="24"/>
        </w:rPr>
        <w:t xml:space="preserve"> </w:t>
      </w:r>
    </w:p>
    <w:p w:rsidR="00017961" w:rsidRDefault="00017961" w:rsidP="00017961">
      <w:pPr>
        <w:spacing w:line="360" w:lineRule="exact"/>
        <w:ind w:leftChars="171" w:left="479" w:hangingChars="50" w:hanging="120"/>
        <w:rPr>
          <w:rFonts w:ascii="仿宋_GB2312" w:eastAsia="仿宋_GB2312" w:hint="eastAsia"/>
          <w:sz w:val="24"/>
        </w:rPr>
      </w:pPr>
      <w:r>
        <w:rPr>
          <w:rFonts w:ascii="仿宋_GB2312" w:eastAsia="仿宋_GB2312" w:cs="宋体" w:hint="eastAsia"/>
          <w:b/>
          <w:bCs/>
          <w:sz w:val="24"/>
          <w:u w:val="single"/>
        </w:rPr>
        <w:t>魏惠芳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cs="宋体" w:hint="eastAsia"/>
          <w:sz w:val="24"/>
        </w:rPr>
        <w:t>收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cs="宋体" w:hint="eastAsia"/>
          <w:sz w:val="24"/>
        </w:rPr>
        <w:t>邮编：</w:t>
      </w:r>
      <w:r>
        <w:rPr>
          <w:rFonts w:ascii="仿宋_GB2312" w:eastAsia="仿宋_GB2312" w:hint="eastAsia"/>
          <w:b/>
          <w:bCs/>
          <w:sz w:val="24"/>
          <w:u w:val="single"/>
        </w:rPr>
        <w:t>415000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cs="宋体" w:hint="eastAsia"/>
          <w:sz w:val="24"/>
        </w:rPr>
        <w:t>邮箱：</w:t>
      </w:r>
      <w:r>
        <w:rPr>
          <w:rFonts w:ascii="仿宋_GB2312" w:eastAsia="仿宋_GB2312" w:hint="eastAsia"/>
          <w:b/>
          <w:bCs/>
          <w:color w:val="000000"/>
          <w:sz w:val="24"/>
          <w:u w:val="single"/>
        </w:rPr>
        <w:t>33483325@qq.com</w:t>
      </w:r>
    </w:p>
    <w:p w:rsidR="00017961" w:rsidRDefault="00017961" w:rsidP="00017961">
      <w:pPr>
        <w:spacing w:line="360" w:lineRule="exact"/>
        <w:rPr>
          <w:rFonts w:ascii="仿宋_GB2312" w:eastAsia="仿宋_GB2312" w:cs="宋体" w:hint="eastAsia"/>
          <w:sz w:val="24"/>
        </w:rPr>
      </w:pP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cs="宋体" w:hint="eastAsia"/>
          <w:sz w:val="24"/>
        </w:rPr>
        <w:t>、此表最好用电子版发回，截止日期为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9"/>
          <w:attr w:name="Year" w:val="2017"/>
        </w:smartTagPr>
        <w:r>
          <w:rPr>
            <w:rFonts w:ascii="仿宋_GB2312" w:eastAsia="仿宋_GB2312" w:hint="eastAsia"/>
            <w:sz w:val="24"/>
          </w:rPr>
          <w:t>2017</w:t>
        </w:r>
        <w:r>
          <w:rPr>
            <w:rFonts w:ascii="仿宋_GB2312" w:eastAsia="仿宋_GB2312" w:cs="宋体" w:hint="eastAsia"/>
            <w:sz w:val="24"/>
          </w:rPr>
          <w:t>年</w:t>
        </w:r>
        <w:r>
          <w:rPr>
            <w:rFonts w:ascii="仿宋_GB2312" w:eastAsia="仿宋_GB2312" w:hint="eastAsia"/>
            <w:sz w:val="24"/>
          </w:rPr>
          <w:t>9</w:t>
        </w:r>
        <w:r>
          <w:rPr>
            <w:rFonts w:ascii="仿宋_GB2312" w:eastAsia="仿宋_GB2312" w:cs="宋体" w:hint="eastAsia"/>
            <w:sz w:val="24"/>
          </w:rPr>
          <w:t>月</w:t>
        </w:r>
        <w:r>
          <w:rPr>
            <w:rFonts w:ascii="仿宋_GB2312" w:eastAsia="仿宋_GB2312" w:hint="eastAsia"/>
            <w:sz w:val="24"/>
          </w:rPr>
          <w:t>18</w:t>
        </w:r>
        <w:r>
          <w:rPr>
            <w:rFonts w:ascii="仿宋_GB2312" w:eastAsia="仿宋_GB2312" w:cs="宋体" w:hint="eastAsia"/>
            <w:sz w:val="24"/>
          </w:rPr>
          <w:t>日</w:t>
        </w:r>
      </w:smartTag>
      <w:r>
        <w:rPr>
          <w:rFonts w:ascii="仿宋_GB2312" w:eastAsia="仿宋_GB2312" w:cs="宋体" w:hint="eastAsia"/>
          <w:sz w:val="24"/>
        </w:rPr>
        <w:t>之前，逾期不再受理。</w:t>
      </w:r>
    </w:p>
    <w:p w:rsidR="00E07851" w:rsidRPr="00017961" w:rsidRDefault="00E07851"/>
    <w:sectPr w:rsidR="00E07851" w:rsidRPr="0001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851" w:rsidRDefault="00E07851" w:rsidP="00017961">
      <w:r>
        <w:separator/>
      </w:r>
    </w:p>
  </w:endnote>
  <w:endnote w:type="continuationSeparator" w:id="1">
    <w:p w:rsidR="00E07851" w:rsidRDefault="00E07851" w:rsidP="00017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851" w:rsidRDefault="00E07851" w:rsidP="00017961">
      <w:r>
        <w:separator/>
      </w:r>
    </w:p>
  </w:footnote>
  <w:footnote w:type="continuationSeparator" w:id="1">
    <w:p w:rsidR="00E07851" w:rsidRDefault="00E07851" w:rsidP="00017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961"/>
    <w:rsid w:val="00017961"/>
    <w:rsid w:val="00E0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7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79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79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79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2017-09-15T03:18:00Z</dcterms:created>
  <dcterms:modified xsi:type="dcterms:W3CDTF">2017-09-15T03:18:00Z</dcterms:modified>
</cp:coreProperties>
</file>